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C13" w:rsidRPr="00F03F4C" w:rsidRDefault="00D80C13" w:rsidP="00D80C13">
      <w:pPr>
        <w:jc w:val="right"/>
        <w:rPr>
          <w:sz w:val="24"/>
          <w:szCs w:val="24"/>
        </w:rPr>
      </w:pPr>
      <w:r w:rsidRPr="00F03F4C">
        <w:rPr>
          <w:sz w:val="24"/>
          <w:szCs w:val="24"/>
        </w:rPr>
        <w:t>Приложение 1</w:t>
      </w:r>
    </w:p>
    <w:p w:rsidR="00D80C13" w:rsidRPr="00AB67EA" w:rsidRDefault="00D80C13" w:rsidP="00D80C13">
      <w:pPr>
        <w:jc w:val="center"/>
        <w:rPr>
          <w:b/>
          <w:sz w:val="16"/>
          <w:szCs w:val="16"/>
        </w:rPr>
      </w:pPr>
    </w:p>
    <w:p w:rsidR="00D80C13" w:rsidRPr="00F03F4C" w:rsidRDefault="00D80C13" w:rsidP="00AB67EA">
      <w:pPr>
        <w:jc w:val="center"/>
        <w:rPr>
          <w:b/>
          <w:sz w:val="24"/>
          <w:szCs w:val="24"/>
        </w:rPr>
      </w:pPr>
      <w:r w:rsidRPr="00F03F4C">
        <w:rPr>
          <w:b/>
          <w:sz w:val="24"/>
          <w:szCs w:val="24"/>
        </w:rPr>
        <w:t xml:space="preserve">Перечень земельных участков, </w:t>
      </w:r>
      <w:r w:rsidR="004D6CE2">
        <w:rPr>
          <w:b/>
          <w:sz w:val="24"/>
          <w:szCs w:val="24"/>
        </w:rPr>
        <w:t>на которых располагаются инженерные сети</w:t>
      </w:r>
    </w:p>
    <w:p w:rsidR="00D80C13" w:rsidRPr="00F03F4C" w:rsidRDefault="00D80C13" w:rsidP="003D6526">
      <w:pPr>
        <w:ind w:left="57" w:right="57"/>
        <w:rPr>
          <w:sz w:val="24"/>
          <w:szCs w:val="24"/>
        </w:rPr>
      </w:pPr>
    </w:p>
    <w:tbl>
      <w:tblPr>
        <w:tblW w:w="11240" w:type="dxa"/>
        <w:tblInd w:w="108" w:type="dxa"/>
        <w:tblLook w:val="04A0"/>
      </w:tblPr>
      <w:tblGrid>
        <w:gridCol w:w="10032"/>
        <w:gridCol w:w="1208"/>
      </w:tblGrid>
      <w:tr w:rsidR="00F03F4C" w:rsidRPr="00F03F4C" w:rsidTr="00EB491E">
        <w:trPr>
          <w:trHeight w:val="315"/>
        </w:trPr>
        <w:tc>
          <w:tcPr>
            <w:tcW w:w="9376" w:type="dxa"/>
            <w:shd w:val="clear" w:color="auto" w:fill="auto"/>
            <w:noWrap/>
            <w:vAlign w:val="bottom"/>
          </w:tcPr>
          <w:tbl>
            <w:tblPr>
              <w:tblW w:w="98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60"/>
              <w:gridCol w:w="6517"/>
              <w:gridCol w:w="1129"/>
            </w:tblGrid>
            <w:tr w:rsidR="00F03F4C" w:rsidRPr="00F03F4C" w:rsidTr="00AB67EA">
              <w:trPr>
                <w:trHeight w:val="449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CE3381" w:rsidRPr="00F03F4C" w:rsidRDefault="00CE3381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>Кадастровый номер земельного участка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  <w:hideMark/>
                </w:tcPr>
                <w:p w:rsidR="00CE3381" w:rsidRPr="00F03F4C" w:rsidRDefault="00CE3381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>Адрес</w:t>
                  </w:r>
                </w:p>
              </w:tc>
              <w:tc>
                <w:tcPr>
                  <w:tcW w:w="1129" w:type="dxa"/>
                  <w:vAlign w:val="center"/>
                </w:tcPr>
                <w:p w:rsidR="00CE3381" w:rsidRPr="00F03F4C" w:rsidRDefault="00CE3381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Площадь,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м</w:t>
                  </w:r>
                  <w:proofErr w:type="gramStart"/>
                  <w:r w:rsidRPr="00F03F4C">
                    <w:rPr>
                      <w:sz w:val="22"/>
                      <w:szCs w:val="22"/>
                    </w:rPr>
                    <w:t>.к</w:t>
                  </w:r>
                  <w:proofErr w:type="gramEnd"/>
                  <w:r w:rsidRPr="00F03F4C">
                    <w:rPr>
                      <w:sz w:val="22"/>
                      <w:szCs w:val="22"/>
                    </w:rPr>
                    <w:t>в</w:t>
                  </w:r>
                  <w:proofErr w:type="spellEnd"/>
                </w:p>
              </w:tc>
            </w:tr>
            <w:tr w:rsidR="00222F7A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222F7A" w:rsidRPr="008512FB" w:rsidRDefault="00222F7A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8512FB">
                    <w:rPr>
                      <w:sz w:val="22"/>
                      <w:szCs w:val="22"/>
                    </w:rPr>
                    <w:t>47:14:0603001:103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222F7A" w:rsidRPr="00F03F4C" w:rsidRDefault="00222F7A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BD1282">
                    <w:rPr>
                      <w:sz w:val="22"/>
                      <w:szCs w:val="22"/>
                    </w:rPr>
                    <w:t>Ленинградская область, Ломоносовский район, МО "</w:t>
                  </w:r>
                  <w:proofErr w:type="spellStart"/>
                  <w:r w:rsidRPr="00BD1282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BD1282">
                    <w:rPr>
                      <w:sz w:val="22"/>
                      <w:szCs w:val="22"/>
                    </w:rPr>
                    <w:t xml:space="preserve"> сельское поселение", ЗАО "</w:t>
                  </w:r>
                  <w:proofErr w:type="spellStart"/>
                  <w:r w:rsidRPr="00BD1282">
                    <w:rPr>
                      <w:sz w:val="22"/>
                      <w:szCs w:val="22"/>
                    </w:rPr>
                    <w:t>Предпортовый</w:t>
                  </w:r>
                  <w:proofErr w:type="spellEnd"/>
                  <w:r w:rsidRPr="00BD1282">
                    <w:rPr>
                      <w:sz w:val="22"/>
                      <w:szCs w:val="22"/>
                    </w:rPr>
                    <w:t>", I, II поле 1-го овощного севооборота</w:t>
                  </w:r>
                </w:p>
              </w:tc>
              <w:tc>
                <w:tcPr>
                  <w:tcW w:w="1129" w:type="dxa"/>
                  <w:vAlign w:val="center"/>
                </w:tcPr>
                <w:p w:rsidR="00222F7A" w:rsidRPr="00F03F4C" w:rsidRDefault="00222F7A" w:rsidP="00D973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255,</w:t>
                  </w:r>
                  <w:r w:rsidR="00D973D9">
                    <w:rPr>
                      <w:sz w:val="22"/>
                      <w:szCs w:val="22"/>
                    </w:rPr>
                    <w:t>84</w:t>
                  </w:r>
                </w:p>
              </w:tc>
            </w:tr>
            <w:tr w:rsidR="00222F7A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222F7A" w:rsidRPr="008512FB" w:rsidRDefault="00222F7A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8512FB">
                    <w:rPr>
                      <w:sz w:val="22"/>
                      <w:szCs w:val="22"/>
                    </w:rPr>
                    <w:t>47:14:0603001:4885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222F7A" w:rsidRPr="00F03F4C" w:rsidRDefault="00222F7A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 сельское поселение, пос.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уч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>. № 41</w:t>
                  </w:r>
                </w:p>
              </w:tc>
              <w:tc>
                <w:tcPr>
                  <w:tcW w:w="1129" w:type="dxa"/>
                  <w:vAlign w:val="center"/>
                </w:tcPr>
                <w:p w:rsidR="00222F7A" w:rsidRPr="00F03F4C" w:rsidRDefault="008512FB" w:rsidP="008512FB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280,09</w:t>
                  </w:r>
                </w:p>
              </w:tc>
            </w:tr>
            <w:tr w:rsidR="006F5D90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6F5D90" w:rsidRPr="008512FB" w:rsidRDefault="006F5D90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8512FB">
                    <w:rPr>
                      <w:sz w:val="22"/>
                      <w:szCs w:val="22"/>
                    </w:rPr>
                    <w:t>47:14:0603001:18484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6F5D90" w:rsidRPr="00F03F4C" w:rsidRDefault="006F5D90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Ломоносовский муниципальный район, городское поселение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, п.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</w:p>
              </w:tc>
              <w:tc>
                <w:tcPr>
                  <w:tcW w:w="1129" w:type="dxa"/>
                  <w:vAlign w:val="center"/>
                </w:tcPr>
                <w:p w:rsidR="006F5D90" w:rsidRPr="00F03F4C" w:rsidRDefault="008512FB" w:rsidP="00D973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863,19</w:t>
                  </w:r>
                </w:p>
              </w:tc>
            </w:tr>
            <w:tr w:rsidR="006F5D90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6F5D90" w:rsidRPr="008512FB" w:rsidRDefault="006F5D90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8512FB">
                    <w:rPr>
                      <w:sz w:val="22"/>
                      <w:szCs w:val="22"/>
                    </w:rPr>
                    <w:t>47:14:0603001:18485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6F5D90" w:rsidRPr="00F03F4C" w:rsidRDefault="006F5D90" w:rsidP="008512FB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Ломоносовсий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 муниципальный район, городское поселение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, п.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</w:p>
              </w:tc>
              <w:tc>
                <w:tcPr>
                  <w:tcW w:w="1129" w:type="dxa"/>
                  <w:vAlign w:val="center"/>
                </w:tcPr>
                <w:p w:rsidR="006F5D90" w:rsidRPr="00F03F4C" w:rsidRDefault="006F5D90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307,7</w:t>
                  </w:r>
                </w:p>
              </w:tc>
            </w:tr>
            <w:tr w:rsidR="006F5D90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6F5D90" w:rsidRPr="00324FD5" w:rsidRDefault="006F5D90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24FD5">
                    <w:rPr>
                      <w:sz w:val="22"/>
                      <w:szCs w:val="22"/>
                    </w:rPr>
                    <w:t>47:14:0603001:12218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6F5D90" w:rsidRPr="00F03F4C" w:rsidRDefault="006F5D90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Ломоносовский муниципальный район, городское поселение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, п.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</w:p>
              </w:tc>
              <w:tc>
                <w:tcPr>
                  <w:tcW w:w="1129" w:type="dxa"/>
                  <w:vAlign w:val="center"/>
                </w:tcPr>
                <w:p w:rsidR="006F5D90" w:rsidRPr="00F03F4C" w:rsidRDefault="00324FD5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127,63</w:t>
                  </w:r>
                </w:p>
              </w:tc>
            </w:tr>
            <w:tr w:rsidR="006F5D90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6F5D90" w:rsidRPr="003F6FDE" w:rsidRDefault="006F5D90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47:14:0603001:4899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6F5D90" w:rsidRPr="00F03F4C" w:rsidRDefault="006F5D90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 сельское поселение, пос.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уч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>. № 47</w:t>
                  </w:r>
                </w:p>
              </w:tc>
              <w:tc>
                <w:tcPr>
                  <w:tcW w:w="1129" w:type="dxa"/>
                  <w:vAlign w:val="center"/>
                </w:tcPr>
                <w:p w:rsidR="006F5D90" w:rsidRPr="00F03F4C" w:rsidRDefault="003F6FDE" w:rsidP="00D973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1718,27</w:t>
                  </w:r>
                </w:p>
              </w:tc>
            </w:tr>
            <w:tr w:rsidR="006F5D90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6F5D90" w:rsidRPr="003F6FDE" w:rsidRDefault="006F5D90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47:14:0603001:4900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6F5D90" w:rsidRPr="00F03F4C" w:rsidRDefault="006F5D90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 сельское поселение, пос.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уч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>. № 38</w:t>
                  </w:r>
                </w:p>
              </w:tc>
              <w:tc>
                <w:tcPr>
                  <w:tcW w:w="1129" w:type="dxa"/>
                  <w:vAlign w:val="center"/>
                </w:tcPr>
                <w:p w:rsidR="006F5D90" w:rsidRPr="00F03F4C" w:rsidRDefault="006F5D90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625,98</w:t>
                  </w:r>
                </w:p>
              </w:tc>
            </w:tr>
            <w:tr w:rsidR="006F5D90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6F5D90" w:rsidRPr="003F6FDE" w:rsidRDefault="006F5D90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47:14:0603001:4902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6F5D90" w:rsidRPr="00F03F4C" w:rsidRDefault="006F5D90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 сельское поселение, пос.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уч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>. № 40</w:t>
                  </w:r>
                </w:p>
              </w:tc>
              <w:tc>
                <w:tcPr>
                  <w:tcW w:w="1129" w:type="dxa"/>
                  <w:vAlign w:val="center"/>
                </w:tcPr>
                <w:p w:rsidR="006F5D90" w:rsidRPr="00F03F4C" w:rsidRDefault="003F6FDE" w:rsidP="00D973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606,98</w:t>
                  </w:r>
                </w:p>
              </w:tc>
            </w:tr>
            <w:tr w:rsidR="00996F0E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996F0E" w:rsidRPr="003F6FDE" w:rsidRDefault="00996F0E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47:14:0603001:4905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996F0E" w:rsidRPr="00F03F4C" w:rsidRDefault="00996F0E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996F0E">
                    <w:rPr>
                      <w:sz w:val="22"/>
                      <w:szCs w:val="22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996F0E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996F0E">
                    <w:rPr>
                      <w:sz w:val="22"/>
                      <w:szCs w:val="22"/>
                    </w:rPr>
                    <w:t xml:space="preserve"> городское поселение, п. </w:t>
                  </w:r>
                  <w:proofErr w:type="spellStart"/>
                  <w:r w:rsidRPr="00996F0E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  <w:r w:rsidRPr="00996F0E">
                    <w:rPr>
                      <w:sz w:val="22"/>
                      <w:szCs w:val="22"/>
                    </w:rPr>
                    <w:t xml:space="preserve">, ул. Современников, </w:t>
                  </w:r>
                  <w:proofErr w:type="spellStart"/>
                  <w:r w:rsidRPr="00996F0E">
                    <w:rPr>
                      <w:sz w:val="22"/>
                      <w:szCs w:val="22"/>
                    </w:rPr>
                    <w:t>з</w:t>
                  </w:r>
                  <w:proofErr w:type="spellEnd"/>
                  <w:r w:rsidRPr="00996F0E">
                    <w:rPr>
                      <w:sz w:val="22"/>
                      <w:szCs w:val="22"/>
                    </w:rPr>
                    <w:t>/у 10</w:t>
                  </w:r>
                </w:p>
              </w:tc>
              <w:tc>
                <w:tcPr>
                  <w:tcW w:w="1129" w:type="dxa"/>
                  <w:vAlign w:val="center"/>
                </w:tcPr>
                <w:p w:rsidR="00996F0E" w:rsidRPr="00F03F4C" w:rsidRDefault="00996F0E" w:rsidP="00D973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64,</w:t>
                  </w:r>
                  <w:r w:rsidR="00D973D9">
                    <w:rPr>
                      <w:sz w:val="22"/>
                      <w:szCs w:val="22"/>
                    </w:rPr>
                    <w:t>75</w:t>
                  </w:r>
                </w:p>
              </w:tc>
            </w:tr>
            <w:tr w:rsidR="00996F0E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996F0E" w:rsidRPr="003F6FDE" w:rsidRDefault="00996F0E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47:14:0603001:8910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996F0E" w:rsidRPr="00F03F4C" w:rsidRDefault="00996F0E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 сельское поселение, пос.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уч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>. № 48/1</w:t>
                  </w:r>
                </w:p>
              </w:tc>
              <w:tc>
                <w:tcPr>
                  <w:tcW w:w="1129" w:type="dxa"/>
                  <w:vAlign w:val="center"/>
                </w:tcPr>
                <w:p w:rsidR="00996F0E" w:rsidRPr="00F03F4C" w:rsidRDefault="003F6FDE" w:rsidP="00D973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1356,53</w:t>
                  </w:r>
                </w:p>
              </w:tc>
            </w:tr>
            <w:tr w:rsidR="005D3CC5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5D3CC5" w:rsidRPr="003F6FDE" w:rsidRDefault="005D3CC5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47:14:0603001:8911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5D3CC5" w:rsidRPr="00F03F4C" w:rsidRDefault="005D3CC5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5D3CC5">
                    <w:rPr>
                      <w:sz w:val="22"/>
                      <w:szCs w:val="22"/>
                    </w:rPr>
                    <w:t>Ленинградская область, Ломоносовский район</w:t>
                  </w:r>
                </w:p>
              </w:tc>
              <w:tc>
                <w:tcPr>
                  <w:tcW w:w="1129" w:type="dxa"/>
                  <w:vAlign w:val="center"/>
                </w:tcPr>
                <w:p w:rsidR="005D3CC5" w:rsidRPr="00F03F4C" w:rsidRDefault="005D3CC5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28,32</w:t>
                  </w:r>
                </w:p>
              </w:tc>
            </w:tr>
            <w:tr w:rsidR="006E2AC5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6E2AC5" w:rsidRPr="003F6FDE" w:rsidRDefault="006E2AC5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47:14:0603001:8912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6E2AC5" w:rsidRPr="00F03F4C" w:rsidRDefault="006E2AC5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5D3CC5">
                    <w:rPr>
                      <w:sz w:val="22"/>
                      <w:szCs w:val="22"/>
                    </w:rPr>
                    <w:t>Ленинградская область, Ломоносовский район</w:t>
                  </w:r>
                </w:p>
              </w:tc>
              <w:tc>
                <w:tcPr>
                  <w:tcW w:w="1129" w:type="dxa"/>
                  <w:vAlign w:val="center"/>
                </w:tcPr>
                <w:p w:rsidR="006E2AC5" w:rsidRPr="00F03F4C" w:rsidRDefault="006E2AC5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75,38</w:t>
                  </w:r>
                </w:p>
              </w:tc>
            </w:tr>
            <w:tr w:rsidR="006E2AC5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6E2AC5" w:rsidRPr="003F6FDE" w:rsidRDefault="006E2AC5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47:14:0603001:8914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6E2AC5" w:rsidRPr="00F03F4C" w:rsidRDefault="006E2AC5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>Ленинградская область, Ломоносовский район</w:t>
                  </w:r>
                </w:p>
              </w:tc>
              <w:tc>
                <w:tcPr>
                  <w:tcW w:w="1129" w:type="dxa"/>
                  <w:vAlign w:val="center"/>
                </w:tcPr>
                <w:p w:rsidR="006E2AC5" w:rsidRPr="00F03F4C" w:rsidRDefault="003F6FDE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246,85</w:t>
                  </w:r>
                </w:p>
              </w:tc>
            </w:tr>
            <w:tr w:rsidR="006E2AC5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6E2AC5" w:rsidRPr="003F6FDE" w:rsidRDefault="006E2AC5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47:14:0603001:8915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6E2AC5" w:rsidRPr="00F03F4C" w:rsidRDefault="006E2AC5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>Ленинградская область, Ломоносовский район</w:t>
                  </w:r>
                </w:p>
              </w:tc>
              <w:tc>
                <w:tcPr>
                  <w:tcW w:w="1129" w:type="dxa"/>
                  <w:vAlign w:val="center"/>
                </w:tcPr>
                <w:p w:rsidR="006E2AC5" w:rsidRPr="00F03F4C" w:rsidRDefault="003F6FDE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822,1</w:t>
                  </w:r>
                </w:p>
              </w:tc>
            </w:tr>
            <w:tr w:rsidR="00473FCF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473FCF" w:rsidRPr="003F6FDE" w:rsidRDefault="00473FCF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47:14:0603001:8916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473FCF" w:rsidRPr="00F03F4C" w:rsidRDefault="00473FCF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5D3CC5">
                    <w:rPr>
                      <w:sz w:val="22"/>
                      <w:szCs w:val="22"/>
                    </w:rPr>
                    <w:t>Ленинградская область, Ломоносовский район</w:t>
                  </w:r>
                </w:p>
              </w:tc>
              <w:tc>
                <w:tcPr>
                  <w:tcW w:w="1129" w:type="dxa"/>
                  <w:vAlign w:val="center"/>
                </w:tcPr>
                <w:p w:rsidR="00473FCF" w:rsidRPr="00F03F4C" w:rsidRDefault="00473FCF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53,75</w:t>
                  </w:r>
                </w:p>
              </w:tc>
            </w:tr>
            <w:tr w:rsidR="00473FCF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473FCF" w:rsidRPr="003F6FDE" w:rsidRDefault="00473FCF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47:14:0603001:8917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473FCF" w:rsidRPr="00F03F4C" w:rsidRDefault="00473FCF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5D3CC5">
                    <w:rPr>
                      <w:sz w:val="22"/>
                      <w:szCs w:val="22"/>
                    </w:rPr>
                    <w:t>Ленинградская область, Ломоносовский район</w:t>
                  </w:r>
                </w:p>
              </w:tc>
              <w:tc>
                <w:tcPr>
                  <w:tcW w:w="1129" w:type="dxa"/>
                  <w:vAlign w:val="center"/>
                </w:tcPr>
                <w:p w:rsidR="00473FCF" w:rsidRPr="00F03F4C" w:rsidRDefault="00473FCF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61,36</w:t>
                  </w:r>
                </w:p>
              </w:tc>
            </w:tr>
            <w:tr w:rsidR="00E725F4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E725F4" w:rsidRPr="003F6FDE" w:rsidRDefault="00E725F4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47:14:0603001:7843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E725F4" w:rsidRPr="00F03F4C" w:rsidRDefault="00AB67EA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AB67EA">
                    <w:rPr>
                      <w:sz w:val="22"/>
                      <w:szCs w:val="22"/>
                    </w:rPr>
                    <w:t xml:space="preserve">Ленинградская область, Ломоносовский район, </w:t>
                  </w:r>
                  <w:proofErr w:type="spellStart"/>
                  <w:r w:rsidRPr="00AB67EA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AB67EA">
                    <w:rPr>
                      <w:sz w:val="22"/>
                      <w:szCs w:val="22"/>
                    </w:rPr>
                    <w:t xml:space="preserve"> городское поселение, п. </w:t>
                  </w:r>
                  <w:proofErr w:type="spellStart"/>
                  <w:r w:rsidRPr="00AB67EA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  <w:r w:rsidRPr="00AB67EA">
                    <w:rPr>
                      <w:sz w:val="22"/>
                      <w:szCs w:val="22"/>
                    </w:rPr>
                    <w:t xml:space="preserve">, ул. Современников, </w:t>
                  </w:r>
                  <w:proofErr w:type="spellStart"/>
                  <w:r w:rsidRPr="00AB67EA">
                    <w:rPr>
                      <w:sz w:val="22"/>
                      <w:szCs w:val="22"/>
                    </w:rPr>
                    <w:t>з</w:t>
                  </w:r>
                  <w:proofErr w:type="spellEnd"/>
                  <w:r w:rsidRPr="00AB67EA">
                    <w:rPr>
                      <w:sz w:val="22"/>
                      <w:szCs w:val="22"/>
                    </w:rPr>
                    <w:t>/у 16</w:t>
                  </w:r>
                </w:p>
              </w:tc>
              <w:tc>
                <w:tcPr>
                  <w:tcW w:w="1129" w:type="dxa"/>
                  <w:vAlign w:val="center"/>
                </w:tcPr>
                <w:p w:rsidR="00E725F4" w:rsidRPr="00F03F4C" w:rsidRDefault="00AB67EA" w:rsidP="00D973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7,4</w:t>
                  </w:r>
                  <w:r w:rsidR="00D973D9">
                    <w:rPr>
                      <w:sz w:val="22"/>
                      <w:szCs w:val="22"/>
                    </w:rPr>
                    <w:t>9</w:t>
                  </w:r>
                </w:p>
              </w:tc>
            </w:tr>
            <w:tr w:rsidR="00E725F4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E725F4" w:rsidRPr="00880513" w:rsidRDefault="00E725F4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880513">
                    <w:rPr>
                      <w:sz w:val="22"/>
                      <w:szCs w:val="22"/>
                    </w:rPr>
                    <w:t>47:14:0603001:6992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E725F4" w:rsidRPr="00F03F4C" w:rsidRDefault="00E725F4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р-н. Ломоносовский, с/п.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</w:p>
              </w:tc>
              <w:tc>
                <w:tcPr>
                  <w:tcW w:w="1129" w:type="dxa"/>
                  <w:vAlign w:val="center"/>
                </w:tcPr>
                <w:p w:rsidR="00E725F4" w:rsidRPr="00F03F4C" w:rsidRDefault="00880513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1144,73</w:t>
                  </w:r>
                </w:p>
              </w:tc>
            </w:tr>
            <w:tr w:rsidR="00E725F4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E725F4" w:rsidRPr="003F6FDE" w:rsidRDefault="00E725F4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47:14:0603001:6991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E725F4" w:rsidRPr="00F03F4C" w:rsidRDefault="00E725F4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р-н. Ломоносовский, с/п.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</w:p>
              </w:tc>
              <w:tc>
                <w:tcPr>
                  <w:tcW w:w="1129" w:type="dxa"/>
                  <w:vAlign w:val="center"/>
                </w:tcPr>
                <w:p w:rsidR="00E725F4" w:rsidRPr="00F03F4C" w:rsidRDefault="00E725F4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83,46</w:t>
                  </w:r>
                </w:p>
              </w:tc>
            </w:tr>
            <w:tr w:rsidR="00E725F4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E725F4" w:rsidRPr="008512FB" w:rsidRDefault="00E725F4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8512FB">
                    <w:rPr>
                      <w:sz w:val="22"/>
                      <w:szCs w:val="22"/>
                    </w:rPr>
                    <w:t>47:14:0603001:4861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  <w:hideMark/>
                </w:tcPr>
                <w:p w:rsidR="00E725F4" w:rsidRPr="00F03F4C" w:rsidRDefault="00E725F4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 сельское поселение, п.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уч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>. 19</w:t>
                  </w:r>
                </w:p>
              </w:tc>
              <w:tc>
                <w:tcPr>
                  <w:tcW w:w="1129" w:type="dxa"/>
                  <w:vAlign w:val="center"/>
                </w:tcPr>
                <w:p w:rsidR="00E725F4" w:rsidRPr="00F03F4C" w:rsidRDefault="008512FB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1077,7</w:t>
                  </w:r>
                </w:p>
              </w:tc>
            </w:tr>
            <w:tr w:rsidR="00E725F4" w:rsidRPr="00F03F4C" w:rsidTr="00AB67EA">
              <w:trPr>
                <w:trHeight w:val="300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  <w:hideMark/>
                </w:tcPr>
                <w:p w:rsidR="00E725F4" w:rsidRPr="008512FB" w:rsidRDefault="00E725F4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8512FB">
                    <w:rPr>
                      <w:sz w:val="22"/>
                      <w:szCs w:val="22"/>
                    </w:rPr>
                    <w:t>47:14:0603001:4864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  <w:hideMark/>
                </w:tcPr>
                <w:p w:rsidR="00E725F4" w:rsidRPr="00F03F4C" w:rsidRDefault="00E725F4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 xml:space="preserve">Ленинградская область, Ломоносовский муниципальный район, 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 сельское по</w:t>
                  </w:r>
                  <w:r>
                    <w:rPr>
                      <w:sz w:val="22"/>
                      <w:szCs w:val="22"/>
                    </w:rPr>
                    <w:t xml:space="preserve">селение, п. </w:t>
                  </w:r>
                  <w:proofErr w:type="spellStart"/>
                  <w:r>
                    <w:rPr>
                      <w:sz w:val="22"/>
                      <w:szCs w:val="22"/>
                    </w:rPr>
                    <w:t>Новогорелово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sz w:val="22"/>
                      <w:szCs w:val="22"/>
                    </w:rPr>
                    <w:t>уч</w:t>
                  </w:r>
                  <w:proofErr w:type="spellEnd"/>
                  <w:r>
                    <w:rPr>
                      <w:sz w:val="22"/>
                      <w:szCs w:val="22"/>
                    </w:rPr>
                    <w:t>. 12</w:t>
                  </w:r>
                </w:p>
              </w:tc>
              <w:tc>
                <w:tcPr>
                  <w:tcW w:w="1129" w:type="dxa"/>
                  <w:vAlign w:val="center"/>
                </w:tcPr>
                <w:p w:rsidR="00E725F4" w:rsidRPr="00F03F4C" w:rsidRDefault="008512FB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29.15</w:t>
                  </w:r>
                </w:p>
              </w:tc>
            </w:tr>
            <w:tr w:rsidR="00E725F4" w:rsidRPr="00F03F4C" w:rsidTr="00AB67EA">
              <w:trPr>
                <w:trHeight w:val="279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E725F4" w:rsidRDefault="00E725F4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880513">
                    <w:rPr>
                      <w:sz w:val="22"/>
                      <w:szCs w:val="22"/>
                    </w:rPr>
                    <w:t>47:14:0603001:7017</w:t>
                  </w:r>
                </w:p>
                <w:p w:rsidR="008C7A57" w:rsidRPr="00880513" w:rsidRDefault="008C7A57" w:rsidP="008C7A57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880513">
                    <w:rPr>
                      <w:sz w:val="22"/>
                      <w:szCs w:val="22"/>
                    </w:rPr>
                    <w:t>47:14:0603001:</w:t>
                  </w:r>
                  <w:r>
                    <w:rPr>
                      <w:sz w:val="22"/>
                      <w:szCs w:val="22"/>
                    </w:rPr>
                    <w:t>100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E725F4" w:rsidRPr="00F03F4C" w:rsidRDefault="00AB67EA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5D3CC5">
                    <w:rPr>
                      <w:sz w:val="22"/>
                      <w:szCs w:val="22"/>
                    </w:rPr>
                    <w:t>Ленинградская область, Ломоносовский район</w:t>
                  </w:r>
                </w:p>
              </w:tc>
              <w:tc>
                <w:tcPr>
                  <w:tcW w:w="1129" w:type="dxa"/>
                  <w:vAlign w:val="center"/>
                </w:tcPr>
                <w:p w:rsidR="00E725F4" w:rsidRPr="00F03F4C" w:rsidRDefault="003F6FDE" w:rsidP="00D973D9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1738,58</w:t>
                  </w:r>
                </w:p>
              </w:tc>
            </w:tr>
            <w:tr w:rsidR="00E725F4" w:rsidRPr="00F03F4C" w:rsidTr="00AB67EA">
              <w:trPr>
                <w:trHeight w:val="411"/>
              </w:trPr>
              <w:tc>
                <w:tcPr>
                  <w:tcW w:w="2160" w:type="dxa"/>
                  <w:shd w:val="clear" w:color="auto" w:fill="auto"/>
                  <w:noWrap/>
                  <w:vAlign w:val="center"/>
                </w:tcPr>
                <w:p w:rsidR="00E725F4" w:rsidRPr="003F6FDE" w:rsidRDefault="00E725F4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 w:rsidRPr="003F6FDE">
                    <w:rPr>
                      <w:sz w:val="22"/>
                      <w:szCs w:val="22"/>
                    </w:rPr>
                    <w:t>47:14:0603001:6994</w:t>
                  </w:r>
                </w:p>
              </w:tc>
              <w:tc>
                <w:tcPr>
                  <w:tcW w:w="6517" w:type="dxa"/>
                  <w:shd w:val="clear" w:color="auto" w:fill="auto"/>
                  <w:vAlign w:val="center"/>
                </w:tcPr>
                <w:p w:rsidR="00E725F4" w:rsidRPr="00F03F4C" w:rsidRDefault="00E725F4" w:rsidP="00AB67EA">
                  <w:pPr>
                    <w:autoSpaceDE/>
                    <w:autoSpaceDN/>
                    <w:rPr>
                      <w:sz w:val="22"/>
                      <w:szCs w:val="22"/>
                    </w:rPr>
                  </w:pPr>
                  <w:r w:rsidRPr="00F03F4C">
                    <w:rPr>
                      <w:sz w:val="22"/>
                      <w:szCs w:val="22"/>
                    </w:rPr>
                    <w:t>Ленинградская область, Ломоносовский район, МО "</w:t>
                  </w:r>
                  <w:proofErr w:type="spellStart"/>
                  <w:r w:rsidRPr="00F03F4C">
                    <w:rPr>
                      <w:sz w:val="22"/>
                      <w:szCs w:val="22"/>
                    </w:rPr>
                    <w:t>Виллозское</w:t>
                  </w:r>
                  <w:proofErr w:type="spellEnd"/>
                  <w:r w:rsidRPr="00F03F4C">
                    <w:rPr>
                      <w:sz w:val="22"/>
                      <w:szCs w:val="22"/>
                    </w:rPr>
                    <w:t xml:space="preserve"> сельское поселение"</w:t>
                  </w:r>
                </w:p>
              </w:tc>
              <w:tc>
                <w:tcPr>
                  <w:tcW w:w="1129" w:type="dxa"/>
                  <w:vAlign w:val="center"/>
                </w:tcPr>
                <w:p w:rsidR="00E725F4" w:rsidRPr="00F03F4C" w:rsidRDefault="00E725F4" w:rsidP="00AB67EA">
                  <w:pPr>
                    <w:autoSpaceDE/>
                    <w:autoSpaceDN/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278,16</w:t>
                  </w:r>
                </w:p>
              </w:tc>
            </w:tr>
          </w:tbl>
          <w:p w:rsidR="00065EAA" w:rsidRPr="00F03F4C" w:rsidRDefault="00065EAA" w:rsidP="00065EAA">
            <w:pPr>
              <w:autoSpaceDE/>
              <w:autoSpaceDN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64" w:type="dxa"/>
            <w:shd w:val="clear" w:color="auto" w:fill="auto"/>
            <w:vAlign w:val="bottom"/>
          </w:tcPr>
          <w:p w:rsidR="00065EAA" w:rsidRPr="00F03F4C" w:rsidRDefault="00065EAA" w:rsidP="00065EAA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65EAA" w:rsidRPr="00F03F4C" w:rsidTr="00EB491E">
        <w:trPr>
          <w:trHeight w:val="600"/>
        </w:trPr>
        <w:tc>
          <w:tcPr>
            <w:tcW w:w="9376" w:type="dxa"/>
            <w:shd w:val="clear" w:color="auto" w:fill="auto"/>
            <w:noWrap/>
            <w:vAlign w:val="bottom"/>
          </w:tcPr>
          <w:p w:rsidR="00D973D9" w:rsidRDefault="00D973D9" w:rsidP="00065EAA">
            <w:pPr>
              <w:autoSpaceDE/>
              <w:autoSpaceDN/>
              <w:rPr>
                <w:sz w:val="24"/>
                <w:szCs w:val="24"/>
              </w:rPr>
            </w:pPr>
          </w:p>
          <w:p w:rsidR="00D973D9" w:rsidRDefault="00D973D9" w:rsidP="00065EA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Общая площадь – </w:t>
            </w:r>
            <w:r w:rsidR="00880513">
              <w:rPr>
                <w:sz w:val="24"/>
                <w:szCs w:val="24"/>
              </w:rPr>
              <w:t>13246</w:t>
            </w:r>
            <w:r>
              <w:rPr>
                <w:sz w:val="24"/>
                <w:szCs w:val="24"/>
              </w:rPr>
              <w:t xml:space="preserve"> кв.м.</w:t>
            </w:r>
          </w:p>
          <w:p w:rsidR="00D973D9" w:rsidRDefault="00D973D9" w:rsidP="00065EAA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земельным участкам – </w:t>
            </w:r>
            <w:r w:rsidR="00880513">
              <w:rPr>
                <w:sz w:val="24"/>
                <w:szCs w:val="24"/>
              </w:rPr>
              <w:t>11825</w:t>
            </w:r>
            <w:r>
              <w:rPr>
                <w:sz w:val="24"/>
                <w:szCs w:val="24"/>
              </w:rPr>
              <w:t xml:space="preserve"> кв.м.</w:t>
            </w:r>
          </w:p>
          <w:p w:rsidR="00065EAA" w:rsidRPr="000269AB" w:rsidRDefault="000269AB" w:rsidP="00880513">
            <w:pPr>
              <w:autoSpaceDE/>
              <w:autoSpaceDN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землям </w:t>
            </w:r>
            <w:proofErr w:type="spellStart"/>
            <w:r>
              <w:rPr>
                <w:sz w:val="24"/>
                <w:szCs w:val="24"/>
              </w:rPr>
              <w:t>неразграниченной</w:t>
            </w:r>
            <w:proofErr w:type="spellEnd"/>
            <w:r>
              <w:rPr>
                <w:sz w:val="24"/>
                <w:szCs w:val="24"/>
              </w:rPr>
              <w:t xml:space="preserve"> собственности </w:t>
            </w:r>
            <w:r w:rsidR="00D973D9">
              <w:rPr>
                <w:sz w:val="24"/>
                <w:szCs w:val="24"/>
              </w:rPr>
              <w:t xml:space="preserve">– </w:t>
            </w:r>
            <w:r w:rsidR="00880513">
              <w:rPr>
                <w:sz w:val="24"/>
                <w:szCs w:val="24"/>
              </w:rPr>
              <w:t>142</w:t>
            </w:r>
            <w:r w:rsidR="00201F61">
              <w:rPr>
                <w:sz w:val="24"/>
                <w:szCs w:val="24"/>
              </w:rPr>
              <w:t>1</w:t>
            </w:r>
            <w:r w:rsidR="00D973D9">
              <w:rPr>
                <w:sz w:val="24"/>
                <w:szCs w:val="24"/>
              </w:rPr>
              <w:t xml:space="preserve"> кв.м.</w:t>
            </w:r>
          </w:p>
        </w:tc>
        <w:tc>
          <w:tcPr>
            <w:tcW w:w="1864" w:type="dxa"/>
            <w:shd w:val="clear" w:color="auto" w:fill="auto"/>
            <w:vAlign w:val="bottom"/>
          </w:tcPr>
          <w:p w:rsidR="00065EAA" w:rsidRPr="00F03F4C" w:rsidRDefault="00065EAA" w:rsidP="00065EAA">
            <w:pPr>
              <w:autoSpaceDE/>
              <w:autoSpaceDN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3D6526" w:rsidRPr="00F03F4C" w:rsidRDefault="003D6526" w:rsidP="003D6526">
      <w:pPr>
        <w:ind w:left="57" w:right="57"/>
        <w:rPr>
          <w:sz w:val="24"/>
          <w:szCs w:val="24"/>
        </w:rPr>
      </w:pPr>
    </w:p>
    <w:sectPr w:rsidR="003D6526" w:rsidRPr="00F03F4C" w:rsidSect="00AB67EA">
      <w:pgSz w:w="11906" w:h="16838"/>
      <w:pgMar w:top="568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250AF"/>
    <w:rsid w:val="00012703"/>
    <w:rsid w:val="000269AB"/>
    <w:rsid w:val="00042F7C"/>
    <w:rsid w:val="00065EAA"/>
    <w:rsid w:val="001B4051"/>
    <w:rsid w:val="00201F61"/>
    <w:rsid w:val="00222299"/>
    <w:rsid w:val="00222F7A"/>
    <w:rsid w:val="0024695E"/>
    <w:rsid w:val="0026250D"/>
    <w:rsid w:val="002861CC"/>
    <w:rsid w:val="002B73C7"/>
    <w:rsid w:val="002D47EB"/>
    <w:rsid w:val="00324FD5"/>
    <w:rsid w:val="00361DD4"/>
    <w:rsid w:val="003D6526"/>
    <w:rsid w:val="003F62A4"/>
    <w:rsid w:val="003F6FDE"/>
    <w:rsid w:val="00457513"/>
    <w:rsid w:val="00473FCF"/>
    <w:rsid w:val="004D6CE2"/>
    <w:rsid w:val="00524C7D"/>
    <w:rsid w:val="005D3CC5"/>
    <w:rsid w:val="005D6424"/>
    <w:rsid w:val="005E544D"/>
    <w:rsid w:val="00614B8E"/>
    <w:rsid w:val="006250AF"/>
    <w:rsid w:val="00670739"/>
    <w:rsid w:val="006E2AC5"/>
    <w:rsid w:val="006F5D90"/>
    <w:rsid w:val="00786152"/>
    <w:rsid w:val="008512FB"/>
    <w:rsid w:val="00880513"/>
    <w:rsid w:val="008C7A57"/>
    <w:rsid w:val="008D16A9"/>
    <w:rsid w:val="00991FA9"/>
    <w:rsid w:val="00996F0E"/>
    <w:rsid w:val="009D20DE"/>
    <w:rsid w:val="009D6CEE"/>
    <w:rsid w:val="00A04BEF"/>
    <w:rsid w:val="00A9632F"/>
    <w:rsid w:val="00AB67EA"/>
    <w:rsid w:val="00B10406"/>
    <w:rsid w:val="00B1645E"/>
    <w:rsid w:val="00B25F86"/>
    <w:rsid w:val="00BD1282"/>
    <w:rsid w:val="00C10B24"/>
    <w:rsid w:val="00C85D79"/>
    <w:rsid w:val="00CB4024"/>
    <w:rsid w:val="00CE3381"/>
    <w:rsid w:val="00D56FB4"/>
    <w:rsid w:val="00D73B00"/>
    <w:rsid w:val="00D80C13"/>
    <w:rsid w:val="00D973D9"/>
    <w:rsid w:val="00E51FFA"/>
    <w:rsid w:val="00E725F4"/>
    <w:rsid w:val="00E761BB"/>
    <w:rsid w:val="00EB491E"/>
    <w:rsid w:val="00F03F4C"/>
    <w:rsid w:val="00FD66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2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0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8CAFF-7FC3-4CCC-ADEE-478658A6E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Nat</cp:lastModifiedBy>
  <cp:revision>25</cp:revision>
  <cp:lastPrinted>2024-02-07T12:15:00Z</cp:lastPrinted>
  <dcterms:created xsi:type="dcterms:W3CDTF">2024-03-20T09:37:00Z</dcterms:created>
  <dcterms:modified xsi:type="dcterms:W3CDTF">2024-04-23T15:24:00Z</dcterms:modified>
</cp:coreProperties>
</file>